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985" w14:textId="4E07D2A6" w:rsidR="00192F0D" w:rsidRDefault="00192F0D" w:rsidP="00192F0D">
      <w:pPr>
        <w:jc w:val="center"/>
        <w:rPr>
          <w:b/>
          <w:sz w:val="36"/>
          <w:szCs w:val="36"/>
          <w:u w:val="single"/>
        </w:rPr>
      </w:pPr>
      <w:r w:rsidRPr="00D765BA">
        <w:rPr>
          <w:b/>
          <w:sz w:val="36"/>
          <w:szCs w:val="36"/>
          <w:u w:val="single"/>
        </w:rPr>
        <w:t>Procédure d’entrée des salariés</w:t>
      </w:r>
      <w:r w:rsidR="003D5D0D">
        <w:rPr>
          <w:b/>
          <w:sz w:val="36"/>
          <w:szCs w:val="36"/>
          <w:u w:val="single"/>
        </w:rPr>
        <w:t xml:space="preserve"> OGEC</w:t>
      </w:r>
    </w:p>
    <w:p w14:paraId="1BA8352C" w14:textId="49854767" w:rsidR="00192F0D" w:rsidRDefault="00192F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Identité Ecole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92F0D" w14:paraId="57F88491" w14:textId="77777777" w:rsidTr="0097782B">
        <w:trPr>
          <w:trHeight w:val="428"/>
        </w:trPr>
        <w:tc>
          <w:tcPr>
            <w:tcW w:w="10536" w:type="dxa"/>
            <w:vAlign w:val="center"/>
          </w:tcPr>
          <w:p w14:paraId="77F6F3EB" w14:textId="6326BAD5" w:rsidR="0097782B" w:rsidRDefault="0097782B" w:rsidP="0097782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48C658E" w14:textId="75B69895" w:rsidR="00BF3FE0" w:rsidRPr="00192F0D" w:rsidRDefault="00BF3FE0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116"/>
      </w:tblGrid>
      <w:tr w:rsidR="003E7DF8" w14:paraId="60725CE7" w14:textId="77777777" w:rsidTr="001E3767">
        <w:trPr>
          <w:trHeight w:val="852"/>
        </w:trPr>
        <w:tc>
          <w:tcPr>
            <w:tcW w:w="3369" w:type="dxa"/>
            <w:vAlign w:val="center"/>
          </w:tcPr>
          <w:p w14:paraId="0920C936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 w:rsidRPr="003E7DF8">
              <w:rPr>
                <w:b/>
                <w:sz w:val="36"/>
                <w:szCs w:val="36"/>
              </w:rPr>
              <w:t>Nom du salarié</w:t>
            </w:r>
          </w:p>
        </w:tc>
        <w:tc>
          <w:tcPr>
            <w:tcW w:w="7116" w:type="dxa"/>
            <w:vAlign w:val="center"/>
          </w:tcPr>
          <w:p w14:paraId="49D3E12D" w14:textId="56F01C6A" w:rsidR="003E7DF8" w:rsidRPr="000E2120" w:rsidRDefault="003E7DF8" w:rsidP="009D24F1">
            <w:pPr>
              <w:rPr>
                <w:b/>
                <w:sz w:val="36"/>
                <w:szCs w:val="36"/>
              </w:rPr>
            </w:pPr>
          </w:p>
        </w:tc>
      </w:tr>
      <w:tr w:rsidR="003E7DF8" w14:paraId="553AAA6C" w14:textId="77777777" w:rsidTr="001E3767">
        <w:trPr>
          <w:trHeight w:val="852"/>
        </w:trPr>
        <w:tc>
          <w:tcPr>
            <w:tcW w:w="3369" w:type="dxa"/>
            <w:vAlign w:val="center"/>
          </w:tcPr>
          <w:p w14:paraId="1E62F6CB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 du salarié</w:t>
            </w:r>
          </w:p>
        </w:tc>
        <w:tc>
          <w:tcPr>
            <w:tcW w:w="7116" w:type="dxa"/>
            <w:vAlign w:val="center"/>
          </w:tcPr>
          <w:p w14:paraId="55A27A4C" w14:textId="547EF1DD" w:rsidR="003E7DF8" w:rsidRPr="000E2120" w:rsidRDefault="003E7DF8" w:rsidP="00445E5B">
            <w:pPr>
              <w:rPr>
                <w:b/>
                <w:sz w:val="36"/>
                <w:szCs w:val="36"/>
              </w:rPr>
            </w:pPr>
          </w:p>
        </w:tc>
      </w:tr>
    </w:tbl>
    <w:p w14:paraId="46A8D1E4" w14:textId="77777777" w:rsidR="003E7DF8" w:rsidRDefault="003E7DF8" w:rsidP="003125A7">
      <w:pPr>
        <w:spacing w:after="120" w:line="240" w:lineRule="auto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54"/>
        <w:gridCol w:w="4331"/>
      </w:tblGrid>
      <w:tr w:rsidR="001E3767" w14:paraId="06E98D6D" w14:textId="77777777" w:rsidTr="00CE4F5E">
        <w:tc>
          <w:tcPr>
            <w:tcW w:w="6154" w:type="dxa"/>
            <w:vAlign w:val="center"/>
          </w:tcPr>
          <w:p w14:paraId="5588FDCE" w14:textId="7651281B" w:rsidR="001E3767" w:rsidRPr="00DE0DC5" w:rsidRDefault="001E3767" w:rsidP="004B22B3">
            <w:pPr>
              <w:spacing w:line="300" w:lineRule="atLeast"/>
              <w:jc w:val="center"/>
              <w:rPr>
                <w:b/>
                <w:bCs/>
              </w:rPr>
            </w:pPr>
            <w:r w:rsidRPr="00DE0DC5">
              <w:rPr>
                <w:b/>
                <w:bCs/>
              </w:rPr>
              <w:t>Actions / Dossiers</w:t>
            </w:r>
          </w:p>
        </w:tc>
        <w:tc>
          <w:tcPr>
            <w:tcW w:w="4331" w:type="dxa"/>
            <w:vAlign w:val="center"/>
          </w:tcPr>
          <w:p w14:paraId="037DA9D9" w14:textId="3DE14EAD" w:rsidR="001E3767" w:rsidRPr="00DE0DC5" w:rsidRDefault="00656846" w:rsidP="004B22B3">
            <w:pPr>
              <w:spacing w:line="300" w:lineRule="atLeast"/>
              <w:jc w:val="center"/>
              <w:rPr>
                <w:b/>
                <w:bCs/>
              </w:rPr>
            </w:pPr>
            <w:proofErr w:type="gramStart"/>
            <w:r w:rsidRPr="00DE0DC5">
              <w:rPr>
                <w:b/>
                <w:bCs/>
              </w:rPr>
              <w:t>Fai</w:t>
            </w:r>
            <w:r>
              <w:rPr>
                <w:b/>
                <w:bCs/>
              </w:rPr>
              <w:t>t</w:t>
            </w:r>
            <w:r w:rsidRPr="00DE0DC5">
              <w:rPr>
                <w:b/>
                <w:bCs/>
              </w:rPr>
              <w:t>-le</w:t>
            </w:r>
            <w:proofErr w:type="gramEnd"/>
            <w:r w:rsidR="001E3767" w:rsidRPr="00DE0DC5">
              <w:rPr>
                <w:b/>
                <w:bCs/>
              </w:rPr>
              <w:t> :</w:t>
            </w:r>
          </w:p>
        </w:tc>
      </w:tr>
      <w:tr w:rsidR="00192F0D" w14:paraId="5305B214" w14:textId="77777777" w:rsidTr="00CE4F5E">
        <w:trPr>
          <w:trHeight w:val="488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8E34CCA" w14:textId="06ECB47C" w:rsidR="00192F0D" w:rsidRPr="00AC374F" w:rsidRDefault="00192F0D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AC374F">
              <w:rPr>
                <w:b/>
                <w:sz w:val="24"/>
                <w:szCs w:val="24"/>
              </w:rPr>
              <w:t>Etape 1 : Avant l’arrivée du salarié</w:t>
            </w:r>
          </w:p>
        </w:tc>
      </w:tr>
      <w:tr w:rsidR="001E3767" w14:paraId="4054AB65" w14:textId="77777777" w:rsidTr="00CE4F5E">
        <w:trPr>
          <w:trHeight w:val="482"/>
        </w:trPr>
        <w:tc>
          <w:tcPr>
            <w:tcW w:w="6154" w:type="dxa"/>
            <w:vAlign w:val="center"/>
          </w:tcPr>
          <w:p w14:paraId="6CCF57DE" w14:textId="79422246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Fiche signalétique</w:t>
            </w:r>
            <w:r>
              <w:t xml:space="preserve"> / identification</w:t>
            </w:r>
          </w:p>
        </w:tc>
        <w:tc>
          <w:tcPr>
            <w:tcW w:w="4331" w:type="dxa"/>
            <w:vAlign w:val="center"/>
          </w:tcPr>
          <w:p w14:paraId="696AC6AC" w14:textId="39B39CAB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3B316AAF" w14:textId="77777777" w:rsidTr="00CE4F5E">
        <w:trPr>
          <w:trHeight w:val="701"/>
        </w:trPr>
        <w:tc>
          <w:tcPr>
            <w:tcW w:w="6154" w:type="dxa"/>
            <w:vAlign w:val="center"/>
          </w:tcPr>
          <w:p w14:paraId="02D73972" w14:textId="039B56F0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Certificats de travail si activité dans un autre établissement de l’enseignement privé</w:t>
            </w:r>
          </w:p>
        </w:tc>
        <w:tc>
          <w:tcPr>
            <w:tcW w:w="4331" w:type="dxa"/>
            <w:vAlign w:val="center"/>
          </w:tcPr>
          <w:p w14:paraId="067114A3" w14:textId="3A8E1C4C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591769E5" w14:textId="77777777" w:rsidTr="00CE4F5E">
        <w:trPr>
          <w:trHeight w:val="418"/>
        </w:trPr>
        <w:tc>
          <w:tcPr>
            <w:tcW w:w="6154" w:type="dxa"/>
            <w:vAlign w:val="center"/>
          </w:tcPr>
          <w:p w14:paraId="0B4025A6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des diplômes</w:t>
            </w:r>
          </w:p>
        </w:tc>
        <w:tc>
          <w:tcPr>
            <w:tcW w:w="4331" w:type="dxa"/>
            <w:vAlign w:val="center"/>
          </w:tcPr>
          <w:p w14:paraId="36F1109F" w14:textId="78E050B8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484A9A6E" w14:textId="77777777" w:rsidTr="00CE4F5E">
        <w:trPr>
          <w:trHeight w:val="566"/>
        </w:trPr>
        <w:tc>
          <w:tcPr>
            <w:tcW w:w="6154" w:type="dxa"/>
            <w:vAlign w:val="center"/>
          </w:tcPr>
          <w:p w14:paraId="724650A1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carte vitale</w:t>
            </w:r>
          </w:p>
        </w:tc>
        <w:tc>
          <w:tcPr>
            <w:tcW w:w="4331" w:type="dxa"/>
            <w:vAlign w:val="center"/>
          </w:tcPr>
          <w:p w14:paraId="0E90138C" w14:textId="50859D2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0274A426" w14:textId="77777777" w:rsidTr="00CE4F5E">
        <w:trPr>
          <w:trHeight w:val="546"/>
        </w:trPr>
        <w:tc>
          <w:tcPr>
            <w:tcW w:w="6154" w:type="dxa"/>
            <w:vAlign w:val="center"/>
          </w:tcPr>
          <w:p w14:paraId="71134D1E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carte identité</w:t>
            </w:r>
          </w:p>
        </w:tc>
        <w:tc>
          <w:tcPr>
            <w:tcW w:w="4331" w:type="dxa"/>
            <w:vAlign w:val="center"/>
          </w:tcPr>
          <w:p w14:paraId="0C826BF7" w14:textId="30E9BF4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376135E6" w14:textId="77777777" w:rsidTr="00CE4F5E">
        <w:tc>
          <w:tcPr>
            <w:tcW w:w="6154" w:type="dxa"/>
            <w:vAlign w:val="center"/>
          </w:tcPr>
          <w:p w14:paraId="4FC9E8DF" w14:textId="438F523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Volet 3 casier judiciaire</w:t>
            </w:r>
            <w:r>
              <w:t xml:space="preserve"> (</w:t>
            </w:r>
            <w:hyperlink r:id="rId6" w:history="1">
              <w:r w:rsidRPr="00DC2380">
                <w:rPr>
                  <w:rStyle w:val="Lienhypertexte"/>
                </w:rPr>
                <w:t>www.cjn.justice.gouv.fr</w:t>
              </w:r>
            </w:hyperlink>
            <w:r>
              <w:t xml:space="preserve"> – votre demande en ligne)</w:t>
            </w:r>
          </w:p>
        </w:tc>
        <w:tc>
          <w:tcPr>
            <w:tcW w:w="4331" w:type="dxa"/>
            <w:vAlign w:val="center"/>
          </w:tcPr>
          <w:p w14:paraId="26EEEF5B" w14:textId="125ABFF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1BA0C4BC" w14:textId="77777777" w:rsidTr="00CE4F5E">
        <w:trPr>
          <w:trHeight w:val="472"/>
        </w:trPr>
        <w:tc>
          <w:tcPr>
            <w:tcW w:w="6154" w:type="dxa"/>
            <w:vAlign w:val="center"/>
          </w:tcPr>
          <w:p w14:paraId="275D891B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Relevé d’identité bancaire</w:t>
            </w:r>
          </w:p>
        </w:tc>
        <w:tc>
          <w:tcPr>
            <w:tcW w:w="4331" w:type="dxa"/>
            <w:vAlign w:val="center"/>
          </w:tcPr>
          <w:p w14:paraId="4A618E66" w14:textId="3E820AD1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1A9C401D" w14:textId="77777777" w:rsidTr="00CE4F5E">
        <w:trPr>
          <w:trHeight w:val="448"/>
        </w:trPr>
        <w:tc>
          <w:tcPr>
            <w:tcW w:w="6154" w:type="dxa"/>
            <w:vAlign w:val="center"/>
          </w:tcPr>
          <w:p w14:paraId="01A8266F" w14:textId="721A25A6" w:rsidR="001E3767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 xml:space="preserve">Déclaration préalable à l’embauche : </w:t>
            </w:r>
            <w:hyperlink r:id="rId7" w:history="1">
              <w:r w:rsidRPr="00A50E6C">
                <w:rPr>
                  <w:color w:val="0000FF"/>
                  <w:u w:val="single"/>
                </w:rPr>
                <w:t>https://www.due.urssaf.fr/declarant/arLibre.jsf</w:t>
              </w:r>
            </w:hyperlink>
          </w:p>
        </w:tc>
        <w:tc>
          <w:tcPr>
            <w:tcW w:w="4331" w:type="dxa"/>
            <w:vAlign w:val="center"/>
          </w:tcPr>
          <w:p w14:paraId="2AD72467" w14:textId="1DE5C959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683ECEE4" w14:textId="77777777" w:rsidTr="00A17883">
        <w:trPr>
          <w:trHeight w:val="845"/>
        </w:trPr>
        <w:tc>
          <w:tcPr>
            <w:tcW w:w="6154" w:type="dxa"/>
            <w:vAlign w:val="center"/>
          </w:tcPr>
          <w:p w14:paraId="271591E2" w14:textId="2288977D" w:rsidR="001E3767" w:rsidRDefault="00E0704C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fiche de poste (à partir d’ISIDOOR)</w:t>
            </w:r>
          </w:p>
        </w:tc>
        <w:tc>
          <w:tcPr>
            <w:tcW w:w="4331" w:type="dxa"/>
            <w:vAlign w:val="center"/>
          </w:tcPr>
          <w:p w14:paraId="34B6EA14" w14:textId="6E008B7F" w:rsidR="001E3767" w:rsidRDefault="001E3767" w:rsidP="0097782B">
            <w:pPr>
              <w:spacing w:line="300" w:lineRule="atLeast"/>
              <w:jc w:val="center"/>
            </w:pPr>
          </w:p>
        </w:tc>
      </w:tr>
      <w:tr w:rsidR="00E0704C" w14:paraId="5241025E" w14:textId="77777777" w:rsidTr="00CE4F5E">
        <w:trPr>
          <w:trHeight w:val="1095"/>
        </w:trPr>
        <w:tc>
          <w:tcPr>
            <w:tcW w:w="6154" w:type="dxa"/>
            <w:vAlign w:val="center"/>
          </w:tcPr>
          <w:p w14:paraId="73FBAD70" w14:textId="379750F3" w:rsidR="00E0704C" w:rsidRDefault="00E0704C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fiche de classification (à partir d’ISIDOOR) à transmettre à votre gestionnaire de paie pour validation avant signature</w:t>
            </w:r>
          </w:p>
        </w:tc>
        <w:tc>
          <w:tcPr>
            <w:tcW w:w="4331" w:type="dxa"/>
            <w:vAlign w:val="center"/>
          </w:tcPr>
          <w:p w14:paraId="19399CCC" w14:textId="136A1182" w:rsidR="00E0704C" w:rsidRDefault="00E0704C" w:rsidP="0097782B">
            <w:pPr>
              <w:spacing w:line="300" w:lineRule="atLeast"/>
              <w:jc w:val="center"/>
            </w:pPr>
          </w:p>
        </w:tc>
      </w:tr>
      <w:tr w:rsidR="001E3767" w14:paraId="15BF3D45" w14:textId="77777777" w:rsidTr="00CE4F5E">
        <w:trPr>
          <w:trHeight w:val="1024"/>
        </w:trPr>
        <w:tc>
          <w:tcPr>
            <w:tcW w:w="6154" w:type="dxa"/>
            <w:vAlign w:val="center"/>
          </w:tcPr>
          <w:p w14:paraId="77545C74" w14:textId="2918C01A" w:rsidR="001E3767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du contrat de travail (à partir d’ISIDOOR) à transmettre à votre gestionnaire de paie pour validation avant signature</w:t>
            </w:r>
          </w:p>
        </w:tc>
        <w:tc>
          <w:tcPr>
            <w:tcW w:w="4331" w:type="dxa"/>
            <w:vAlign w:val="center"/>
          </w:tcPr>
          <w:p w14:paraId="7A6BD45F" w14:textId="672E6837" w:rsidR="001E3767" w:rsidRDefault="001E3767" w:rsidP="0097782B">
            <w:pPr>
              <w:spacing w:line="300" w:lineRule="atLeast"/>
              <w:jc w:val="center"/>
            </w:pPr>
          </w:p>
        </w:tc>
      </w:tr>
      <w:tr w:rsidR="00192F0D" w14:paraId="6A94143E" w14:textId="77777777" w:rsidTr="00CE4F5E">
        <w:trPr>
          <w:trHeight w:val="470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1476254" w14:textId="618491D5" w:rsidR="00192F0D" w:rsidRPr="00DF654B" w:rsidRDefault="00192F0D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DF654B">
              <w:rPr>
                <w:b/>
                <w:sz w:val="24"/>
                <w:szCs w:val="24"/>
              </w:rPr>
              <w:t>Etape 2 : A l’arrivée du salarié</w:t>
            </w:r>
          </w:p>
        </w:tc>
      </w:tr>
      <w:tr w:rsidR="001E3767" w14:paraId="50AD8DE2" w14:textId="77777777" w:rsidTr="001E3767">
        <w:trPr>
          <w:trHeight w:val="547"/>
        </w:trPr>
        <w:tc>
          <w:tcPr>
            <w:tcW w:w="6154" w:type="dxa"/>
            <w:vAlign w:val="center"/>
          </w:tcPr>
          <w:p w14:paraId="3DF5ED6B" w14:textId="77777777" w:rsidR="001E3767" w:rsidRPr="00A17883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 xml:space="preserve">Communication détail des garanties de prévoyance </w:t>
            </w:r>
          </w:p>
          <w:p w14:paraId="557BBDD1" w14:textId="77777777" w:rsidR="00A17883" w:rsidRDefault="008204AA" w:rsidP="00A17883">
            <w:pPr>
              <w:pStyle w:val="Paragraphedeliste"/>
              <w:spacing w:line="300" w:lineRule="atLeast"/>
              <w:ind w:left="567"/>
            </w:pPr>
            <w:hyperlink r:id="rId8" w:history="1">
              <w:r w:rsidR="00A17883" w:rsidRPr="00A17883">
                <w:rPr>
                  <w:color w:val="0000FF"/>
                  <w:u w:val="single"/>
                </w:rPr>
                <w:t>https://www.uniprevoyance.fr/branche/single/4/docs/</w:t>
              </w:r>
            </w:hyperlink>
          </w:p>
          <w:p w14:paraId="25BA4CE6" w14:textId="4929FA3A" w:rsidR="00A17883" w:rsidRDefault="00A17883" w:rsidP="00A17883">
            <w:pPr>
              <w:pStyle w:val="Paragraphedeliste"/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Choisir garantie cadre ou non cadre</w:t>
            </w:r>
          </w:p>
        </w:tc>
        <w:tc>
          <w:tcPr>
            <w:tcW w:w="4331" w:type="dxa"/>
            <w:vAlign w:val="center"/>
          </w:tcPr>
          <w:p w14:paraId="5B7272DE" w14:textId="77777777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77F94681" w14:textId="77777777" w:rsidTr="005E64B4">
        <w:trPr>
          <w:trHeight w:val="841"/>
        </w:trPr>
        <w:tc>
          <w:tcPr>
            <w:tcW w:w="6154" w:type="dxa"/>
            <w:vAlign w:val="center"/>
          </w:tcPr>
          <w:p w14:paraId="5A9B3BEF" w14:textId="66FCF1CD" w:rsidR="001E3767" w:rsidRPr="0065378F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rPr>
                <w:rFonts w:ascii="Calibri" w:hAnsi="Calibri"/>
                <w:color w:val="000000"/>
              </w:rPr>
              <w:t>Visite d’information et de prévention auprès du service de santé au travail</w:t>
            </w:r>
            <w:r w:rsidR="005E64B4">
              <w:rPr>
                <w:rFonts w:ascii="Calibri" w:hAnsi="Calibri"/>
                <w:color w:val="000000"/>
              </w:rPr>
              <w:t xml:space="preserve"> (SMIA ou STCS)</w:t>
            </w:r>
          </w:p>
        </w:tc>
        <w:tc>
          <w:tcPr>
            <w:tcW w:w="4331" w:type="dxa"/>
            <w:vAlign w:val="center"/>
          </w:tcPr>
          <w:p w14:paraId="10571625" w14:textId="6D67C06B" w:rsidR="001E3767" w:rsidRDefault="001E3767" w:rsidP="000D4847">
            <w:pPr>
              <w:spacing w:line="300" w:lineRule="atLeast"/>
            </w:pPr>
          </w:p>
        </w:tc>
      </w:tr>
      <w:tr w:rsidR="001E3767" w14:paraId="4012F79B" w14:textId="77777777" w:rsidTr="001E3767">
        <w:trPr>
          <w:trHeight w:val="538"/>
        </w:trPr>
        <w:tc>
          <w:tcPr>
            <w:tcW w:w="6154" w:type="dxa"/>
            <w:vAlign w:val="center"/>
          </w:tcPr>
          <w:p w14:paraId="6CD2931A" w14:textId="2998C317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Communication du document RGPD (à partir d’SIDOOR)</w:t>
            </w:r>
          </w:p>
        </w:tc>
        <w:tc>
          <w:tcPr>
            <w:tcW w:w="4331" w:type="dxa"/>
            <w:vAlign w:val="center"/>
          </w:tcPr>
          <w:p w14:paraId="022427AE" w14:textId="77777777" w:rsidR="001E3767" w:rsidRDefault="001E3767" w:rsidP="000D4847">
            <w:pPr>
              <w:spacing w:line="300" w:lineRule="atLeast"/>
            </w:pPr>
          </w:p>
        </w:tc>
      </w:tr>
      <w:tr w:rsidR="001E3767" w14:paraId="18B7856D" w14:textId="77777777" w:rsidTr="001E3767">
        <w:trPr>
          <w:trHeight w:val="706"/>
        </w:trPr>
        <w:tc>
          <w:tcPr>
            <w:tcW w:w="6154" w:type="dxa"/>
            <w:vAlign w:val="center"/>
          </w:tcPr>
          <w:p w14:paraId="27470838" w14:textId="656B2274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document prélèvement à la source (à partir d’ISIDOOR)</w:t>
            </w:r>
          </w:p>
        </w:tc>
        <w:tc>
          <w:tcPr>
            <w:tcW w:w="4331" w:type="dxa"/>
            <w:vAlign w:val="center"/>
          </w:tcPr>
          <w:p w14:paraId="5798B729" w14:textId="77777777" w:rsidR="001E3767" w:rsidRDefault="001E3767" w:rsidP="000D4847">
            <w:pPr>
              <w:spacing w:line="300" w:lineRule="atLeast"/>
            </w:pPr>
          </w:p>
        </w:tc>
      </w:tr>
      <w:tr w:rsidR="001E3767" w14:paraId="19685595" w14:textId="77777777" w:rsidTr="001E3767">
        <w:trPr>
          <w:trHeight w:val="688"/>
        </w:trPr>
        <w:tc>
          <w:tcPr>
            <w:tcW w:w="6154" w:type="dxa"/>
            <w:vAlign w:val="center"/>
          </w:tcPr>
          <w:p w14:paraId="209DAF52" w14:textId="706B5CAD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Complémentaire santé : adhésion ou dispense</w:t>
            </w:r>
            <w:r w:rsidR="006C01F0">
              <w:t xml:space="preserve"> </w:t>
            </w:r>
            <w:r w:rsidR="006C01F0">
              <w:rPr>
                <w:rFonts w:ascii="Calibri" w:hAnsi="Calibri"/>
                <w:color w:val="000000"/>
              </w:rPr>
              <w:t>(à partir d’SIDOOR)</w:t>
            </w:r>
          </w:p>
          <w:p w14:paraId="5C5BB188" w14:textId="77777777" w:rsidR="00E0704C" w:rsidRPr="00FA6BB0" w:rsidRDefault="008204AA" w:rsidP="00E07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E0704C" w:rsidRPr="00FA6B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https://www.fnogec.org/politique-sociale/protection-sociale-complementaire/complementaire-sante</w:t>
              </w:r>
            </w:hyperlink>
          </w:p>
          <w:p w14:paraId="1CEE0D05" w14:textId="7FBA13FC" w:rsidR="00E0704C" w:rsidRDefault="00E0704C" w:rsidP="00E0704C">
            <w:pPr>
              <w:pStyle w:val="Paragraphedeliste"/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737638A7" w14:textId="5C56ED85" w:rsidR="001E3767" w:rsidRDefault="001E3767" w:rsidP="004B22B3">
            <w:pPr>
              <w:spacing w:line="300" w:lineRule="atLeast"/>
            </w:pPr>
          </w:p>
        </w:tc>
      </w:tr>
      <w:tr w:rsidR="001E3767" w14:paraId="41C334C4" w14:textId="77777777" w:rsidTr="001E3767">
        <w:trPr>
          <w:trHeight w:val="849"/>
        </w:trPr>
        <w:tc>
          <w:tcPr>
            <w:tcW w:w="6154" w:type="dxa"/>
            <w:vAlign w:val="center"/>
          </w:tcPr>
          <w:p w14:paraId="28DE1B4A" w14:textId="18E28C10" w:rsidR="00F24C01" w:rsidRDefault="001E3767" w:rsidP="006D2827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Communication de la </w:t>
            </w:r>
            <w:r>
              <w:rPr>
                <w:rFonts w:ascii="Calibri" w:hAnsi="Calibri"/>
                <w:color w:val="000000"/>
              </w:rPr>
              <w:t>notice d’information relative aux textes conventionnels</w:t>
            </w:r>
            <w:r w:rsidR="006C01F0">
              <w:rPr>
                <w:rFonts w:ascii="Calibri" w:hAnsi="Calibri"/>
                <w:color w:val="000000"/>
              </w:rPr>
              <w:t xml:space="preserve"> (à partir d’SIDOOR)</w:t>
            </w:r>
          </w:p>
        </w:tc>
        <w:tc>
          <w:tcPr>
            <w:tcW w:w="4331" w:type="dxa"/>
            <w:vAlign w:val="center"/>
          </w:tcPr>
          <w:p w14:paraId="31A27DDC" w14:textId="7EC7F236" w:rsidR="001E3767" w:rsidRDefault="001E3767" w:rsidP="004B22B3">
            <w:pPr>
              <w:spacing w:line="300" w:lineRule="atLeast"/>
            </w:pPr>
          </w:p>
        </w:tc>
      </w:tr>
      <w:tr w:rsidR="001E3767" w14:paraId="4C8FCDA9" w14:textId="77777777" w:rsidTr="001E3767">
        <w:trPr>
          <w:trHeight w:val="510"/>
        </w:trPr>
        <w:tc>
          <w:tcPr>
            <w:tcW w:w="6154" w:type="dxa"/>
            <w:vAlign w:val="center"/>
          </w:tcPr>
          <w:p w14:paraId="6F424147" w14:textId="59AA5F0F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Compléter le registre du personnel </w:t>
            </w:r>
          </w:p>
        </w:tc>
        <w:tc>
          <w:tcPr>
            <w:tcW w:w="4331" w:type="dxa"/>
            <w:vAlign w:val="center"/>
          </w:tcPr>
          <w:p w14:paraId="36FABF75" w14:textId="77777777" w:rsidR="001E3767" w:rsidRDefault="001E3767" w:rsidP="004B22B3">
            <w:pPr>
              <w:spacing w:line="300" w:lineRule="atLeast"/>
            </w:pPr>
          </w:p>
        </w:tc>
      </w:tr>
      <w:tr w:rsidR="001E3767" w14:paraId="5A71DEB4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52A7F2CB" w14:textId="1B1FBFFE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Clés de l’école à donner si besoin</w:t>
            </w:r>
          </w:p>
        </w:tc>
        <w:tc>
          <w:tcPr>
            <w:tcW w:w="4331" w:type="dxa"/>
            <w:vAlign w:val="center"/>
          </w:tcPr>
          <w:p w14:paraId="101A4265" w14:textId="58905767" w:rsidR="001E3767" w:rsidRPr="00EA57E8" w:rsidRDefault="001E3767" w:rsidP="004B22B3">
            <w:pPr>
              <w:spacing w:line="300" w:lineRule="atLeast"/>
            </w:pPr>
          </w:p>
        </w:tc>
      </w:tr>
      <w:tr w:rsidR="005E64B4" w14:paraId="7A4BA74A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1DD888AD" w14:textId="77777777" w:rsidR="005E64B4" w:rsidRDefault="005E64B4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17001C55" w14:textId="77777777" w:rsidR="005E64B4" w:rsidRPr="00EA57E8" w:rsidRDefault="005E64B4" w:rsidP="004B22B3">
            <w:pPr>
              <w:spacing w:line="300" w:lineRule="atLeast"/>
            </w:pPr>
          </w:p>
        </w:tc>
      </w:tr>
      <w:tr w:rsidR="005E64B4" w14:paraId="475ABD0E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50551EFB" w14:textId="77777777" w:rsidR="005E64B4" w:rsidRDefault="005E64B4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6C9265DD" w14:textId="77777777" w:rsidR="005E64B4" w:rsidRPr="00EA57E8" w:rsidRDefault="005E64B4" w:rsidP="004B22B3">
            <w:pPr>
              <w:spacing w:line="300" w:lineRule="atLeast"/>
            </w:pPr>
          </w:p>
        </w:tc>
      </w:tr>
      <w:tr w:rsidR="00656846" w14:paraId="55CA8A62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799D030F" w14:textId="77777777" w:rsidR="00656846" w:rsidRDefault="00656846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178B4B0A" w14:textId="77777777" w:rsidR="00656846" w:rsidRPr="00EA57E8" w:rsidRDefault="00656846" w:rsidP="004B22B3">
            <w:pPr>
              <w:spacing w:line="300" w:lineRule="atLeast"/>
            </w:pPr>
          </w:p>
        </w:tc>
      </w:tr>
      <w:tr w:rsidR="00656846" w14:paraId="4208D69D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35F0D7D8" w14:textId="77777777" w:rsidR="00656846" w:rsidRDefault="00656846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73954F1C" w14:textId="77777777" w:rsidR="00656846" w:rsidRPr="00EA57E8" w:rsidRDefault="00656846" w:rsidP="004B22B3">
            <w:pPr>
              <w:spacing w:line="300" w:lineRule="atLeast"/>
            </w:pPr>
          </w:p>
        </w:tc>
      </w:tr>
    </w:tbl>
    <w:p w14:paraId="3EE49117" w14:textId="77777777" w:rsidR="00EC294E" w:rsidRDefault="00EC294E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619EFC1D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2B3ADFCB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0CA840DF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2DCD617C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3B21ADE9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161991A6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6DF54426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sectPr w:rsidR="00C24B11" w:rsidSect="004B22B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A82"/>
    <w:multiLevelType w:val="hybridMultilevel"/>
    <w:tmpl w:val="CFF69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B32"/>
    <w:multiLevelType w:val="hybridMultilevel"/>
    <w:tmpl w:val="772AE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A"/>
    <w:rsid w:val="000113EF"/>
    <w:rsid w:val="000171E8"/>
    <w:rsid w:val="000262C7"/>
    <w:rsid w:val="0003104B"/>
    <w:rsid w:val="00031423"/>
    <w:rsid w:val="000322EA"/>
    <w:rsid w:val="00041F73"/>
    <w:rsid w:val="00041FA0"/>
    <w:rsid w:val="00047589"/>
    <w:rsid w:val="000501FC"/>
    <w:rsid w:val="0006453F"/>
    <w:rsid w:val="00075FC4"/>
    <w:rsid w:val="00082E7E"/>
    <w:rsid w:val="00087E47"/>
    <w:rsid w:val="00091520"/>
    <w:rsid w:val="00092BDB"/>
    <w:rsid w:val="000A2295"/>
    <w:rsid w:val="000B0FA2"/>
    <w:rsid w:val="000B693E"/>
    <w:rsid w:val="000B7361"/>
    <w:rsid w:val="000C3BEA"/>
    <w:rsid w:val="000C4761"/>
    <w:rsid w:val="000D1B0A"/>
    <w:rsid w:val="000D3E09"/>
    <w:rsid w:val="000D4847"/>
    <w:rsid w:val="000E2120"/>
    <w:rsid w:val="000E46BA"/>
    <w:rsid w:val="00105E2F"/>
    <w:rsid w:val="00116F09"/>
    <w:rsid w:val="00117093"/>
    <w:rsid w:val="0013164B"/>
    <w:rsid w:val="00136047"/>
    <w:rsid w:val="00146C39"/>
    <w:rsid w:val="00170BF2"/>
    <w:rsid w:val="0018237A"/>
    <w:rsid w:val="001825DE"/>
    <w:rsid w:val="00183F2D"/>
    <w:rsid w:val="00192F0D"/>
    <w:rsid w:val="001965A2"/>
    <w:rsid w:val="001A01D4"/>
    <w:rsid w:val="001B2C71"/>
    <w:rsid w:val="001B361B"/>
    <w:rsid w:val="001C135B"/>
    <w:rsid w:val="001C7DE5"/>
    <w:rsid w:val="001D08EB"/>
    <w:rsid w:val="001D2E0C"/>
    <w:rsid w:val="001D5DF2"/>
    <w:rsid w:val="001E04EA"/>
    <w:rsid w:val="001E3767"/>
    <w:rsid w:val="001E475B"/>
    <w:rsid w:val="001E66A2"/>
    <w:rsid w:val="001F0B61"/>
    <w:rsid w:val="001F33FB"/>
    <w:rsid w:val="00214189"/>
    <w:rsid w:val="0021492E"/>
    <w:rsid w:val="002217F3"/>
    <w:rsid w:val="00232E40"/>
    <w:rsid w:val="00240C6B"/>
    <w:rsid w:val="00246100"/>
    <w:rsid w:val="00246C72"/>
    <w:rsid w:val="00256F97"/>
    <w:rsid w:val="00263FA8"/>
    <w:rsid w:val="00270C90"/>
    <w:rsid w:val="002A2349"/>
    <w:rsid w:val="002A63B9"/>
    <w:rsid w:val="002B2179"/>
    <w:rsid w:val="002B39E6"/>
    <w:rsid w:val="002C3229"/>
    <w:rsid w:val="002C73B1"/>
    <w:rsid w:val="002D1DB9"/>
    <w:rsid w:val="002E33E3"/>
    <w:rsid w:val="003125A7"/>
    <w:rsid w:val="00321085"/>
    <w:rsid w:val="003350DE"/>
    <w:rsid w:val="00354134"/>
    <w:rsid w:val="003603A3"/>
    <w:rsid w:val="00382C71"/>
    <w:rsid w:val="003965EE"/>
    <w:rsid w:val="003A1D1D"/>
    <w:rsid w:val="003A59E5"/>
    <w:rsid w:val="003B4F0E"/>
    <w:rsid w:val="003C19D8"/>
    <w:rsid w:val="003D5D0D"/>
    <w:rsid w:val="003D5F9F"/>
    <w:rsid w:val="003E33A8"/>
    <w:rsid w:val="003E7DF8"/>
    <w:rsid w:val="003F2DFC"/>
    <w:rsid w:val="00437E9C"/>
    <w:rsid w:val="00445E5B"/>
    <w:rsid w:val="00447A7D"/>
    <w:rsid w:val="00453030"/>
    <w:rsid w:val="004530BE"/>
    <w:rsid w:val="00460684"/>
    <w:rsid w:val="00463A1D"/>
    <w:rsid w:val="00464476"/>
    <w:rsid w:val="004768D6"/>
    <w:rsid w:val="0049448A"/>
    <w:rsid w:val="004978AB"/>
    <w:rsid w:val="004A5BC8"/>
    <w:rsid w:val="004A7D6A"/>
    <w:rsid w:val="004B0CA1"/>
    <w:rsid w:val="004B1269"/>
    <w:rsid w:val="004B22B3"/>
    <w:rsid w:val="004B57B2"/>
    <w:rsid w:val="004B7BCD"/>
    <w:rsid w:val="004C19EC"/>
    <w:rsid w:val="004E36D5"/>
    <w:rsid w:val="004F2B2A"/>
    <w:rsid w:val="00513850"/>
    <w:rsid w:val="00541172"/>
    <w:rsid w:val="005B6897"/>
    <w:rsid w:val="005D3986"/>
    <w:rsid w:val="005D6978"/>
    <w:rsid w:val="005E33AA"/>
    <w:rsid w:val="005E64B4"/>
    <w:rsid w:val="006304D6"/>
    <w:rsid w:val="006350C5"/>
    <w:rsid w:val="00643936"/>
    <w:rsid w:val="0065378F"/>
    <w:rsid w:val="00656846"/>
    <w:rsid w:val="00664193"/>
    <w:rsid w:val="00664EF6"/>
    <w:rsid w:val="00667128"/>
    <w:rsid w:val="006777EF"/>
    <w:rsid w:val="006942C5"/>
    <w:rsid w:val="00694B1A"/>
    <w:rsid w:val="00696DA2"/>
    <w:rsid w:val="006A47FB"/>
    <w:rsid w:val="006B063D"/>
    <w:rsid w:val="006C01F0"/>
    <w:rsid w:val="006D2827"/>
    <w:rsid w:val="006D4C7A"/>
    <w:rsid w:val="006D77A4"/>
    <w:rsid w:val="006F48C5"/>
    <w:rsid w:val="006F4ADF"/>
    <w:rsid w:val="00700AA5"/>
    <w:rsid w:val="0071326B"/>
    <w:rsid w:val="00724071"/>
    <w:rsid w:val="0073025E"/>
    <w:rsid w:val="00742ACE"/>
    <w:rsid w:val="0075467D"/>
    <w:rsid w:val="00754C12"/>
    <w:rsid w:val="0075592B"/>
    <w:rsid w:val="00776F93"/>
    <w:rsid w:val="00782577"/>
    <w:rsid w:val="00783303"/>
    <w:rsid w:val="007A0EEF"/>
    <w:rsid w:val="007B021F"/>
    <w:rsid w:val="007B359B"/>
    <w:rsid w:val="007E66B3"/>
    <w:rsid w:val="007E7D0B"/>
    <w:rsid w:val="00804188"/>
    <w:rsid w:val="00806027"/>
    <w:rsid w:val="00806666"/>
    <w:rsid w:val="00820396"/>
    <w:rsid w:val="008204AA"/>
    <w:rsid w:val="0082129F"/>
    <w:rsid w:val="00850CDE"/>
    <w:rsid w:val="0086518E"/>
    <w:rsid w:val="00876EF5"/>
    <w:rsid w:val="008908DB"/>
    <w:rsid w:val="0089178C"/>
    <w:rsid w:val="00891AFA"/>
    <w:rsid w:val="008B27B0"/>
    <w:rsid w:val="008C3D0A"/>
    <w:rsid w:val="008C545D"/>
    <w:rsid w:val="008E5A36"/>
    <w:rsid w:val="0091361C"/>
    <w:rsid w:val="009173A9"/>
    <w:rsid w:val="00937EC5"/>
    <w:rsid w:val="00946222"/>
    <w:rsid w:val="00952CC1"/>
    <w:rsid w:val="00960989"/>
    <w:rsid w:val="009727E1"/>
    <w:rsid w:val="0097782B"/>
    <w:rsid w:val="00983739"/>
    <w:rsid w:val="009C5EE0"/>
    <w:rsid w:val="009D24F1"/>
    <w:rsid w:val="009D5561"/>
    <w:rsid w:val="009E0256"/>
    <w:rsid w:val="009F03F2"/>
    <w:rsid w:val="009F5A22"/>
    <w:rsid w:val="009F6395"/>
    <w:rsid w:val="009F7148"/>
    <w:rsid w:val="00A02318"/>
    <w:rsid w:val="00A03D7B"/>
    <w:rsid w:val="00A06E2A"/>
    <w:rsid w:val="00A16E3A"/>
    <w:rsid w:val="00A17883"/>
    <w:rsid w:val="00A27069"/>
    <w:rsid w:val="00A31881"/>
    <w:rsid w:val="00A32E0B"/>
    <w:rsid w:val="00A418BA"/>
    <w:rsid w:val="00A47C9A"/>
    <w:rsid w:val="00A50E6C"/>
    <w:rsid w:val="00A56757"/>
    <w:rsid w:val="00A67456"/>
    <w:rsid w:val="00A95AD1"/>
    <w:rsid w:val="00A97579"/>
    <w:rsid w:val="00AC374F"/>
    <w:rsid w:val="00AC795A"/>
    <w:rsid w:val="00AE7B7A"/>
    <w:rsid w:val="00AF360C"/>
    <w:rsid w:val="00B0013D"/>
    <w:rsid w:val="00B11C20"/>
    <w:rsid w:val="00B343B7"/>
    <w:rsid w:val="00B40A1D"/>
    <w:rsid w:val="00B47BDC"/>
    <w:rsid w:val="00B51151"/>
    <w:rsid w:val="00B61D71"/>
    <w:rsid w:val="00B87120"/>
    <w:rsid w:val="00BA1281"/>
    <w:rsid w:val="00BA30B9"/>
    <w:rsid w:val="00BB3B46"/>
    <w:rsid w:val="00BF3FE0"/>
    <w:rsid w:val="00C14BA4"/>
    <w:rsid w:val="00C24B11"/>
    <w:rsid w:val="00C254F1"/>
    <w:rsid w:val="00C30672"/>
    <w:rsid w:val="00C3626D"/>
    <w:rsid w:val="00C466DA"/>
    <w:rsid w:val="00C46F0F"/>
    <w:rsid w:val="00C556EA"/>
    <w:rsid w:val="00C60FAC"/>
    <w:rsid w:val="00C675DB"/>
    <w:rsid w:val="00C90686"/>
    <w:rsid w:val="00C90B22"/>
    <w:rsid w:val="00C93318"/>
    <w:rsid w:val="00C94B14"/>
    <w:rsid w:val="00CB54EA"/>
    <w:rsid w:val="00CC207A"/>
    <w:rsid w:val="00CE4F5E"/>
    <w:rsid w:val="00D00EC2"/>
    <w:rsid w:val="00D20B04"/>
    <w:rsid w:val="00D212F4"/>
    <w:rsid w:val="00D41998"/>
    <w:rsid w:val="00D436BB"/>
    <w:rsid w:val="00D438A4"/>
    <w:rsid w:val="00D765BA"/>
    <w:rsid w:val="00D82BA7"/>
    <w:rsid w:val="00D879F8"/>
    <w:rsid w:val="00DA2656"/>
    <w:rsid w:val="00DA3BC8"/>
    <w:rsid w:val="00DA5B41"/>
    <w:rsid w:val="00DE0DC5"/>
    <w:rsid w:val="00DE1F72"/>
    <w:rsid w:val="00DE33AA"/>
    <w:rsid w:val="00DE5E59"/>
    <w:rsid w:val="00DE7DEE"/>
    <w:rsid w:val="00DF654B"/>
    <w:rsid w:val="00DF6CAF"/>
    <w:rsid w:val="00E0704C"/>
    <w:rsid w:val="00E11B79"/>
    <w:rsid w:val="00E12310"/>
    <w:rsid w:val="00E17076"/>
    <w:rsid w:val="00E25304"/>
    <w:rsid w:val="00E323C4"/>
    <w:rsid w:val="00E56493"/>
    <w:rsid w:val="00E61B49"/>
    <w:rsid w:val="00E641A2"/>
    <w:rsid w:val="00E654DD"/>
    <w:rsid w:val="00E70A0A"/>
    <w:rsid w:val="00E719D9"/>
    <w:rsid w:val="00E86D78"/>
    <w:rsid w:val="00E954B6"/>
    <w:rsid w:val="00E97B2D"/>
    <w:rsid w:val="00EA17A2"/>
    <w:rsid w:val="00EA3F2E"/>
    <w:rsid w:val="00EA57E8"/>
    <w:rsid w:val="00EB018D"/>
    <w:rsid w:val="00EB0D42"/>
    <w:rsid w:val="00EB1A27"/>
    <w:rsid w:val="00EC294E"/>
    <w:rsid w:val="00EC5A7E"/>
    <w:rsid w:val="00EC6219"/>
    <w:rsid w:val="00EC724B"/>
    <w:rsid w:val="00ED53FE"/>
    <w:rsid w:val="00ED7563"/>
    <w:rsid w:val="00EE1C2F"/>
    <w:rsid w:val="00EF144C"/>
    <w:rsid w:val="00EF1541"/>
    <w:rsid w:val="00EF166E"/>
    <w:rsid w:val="00F111C4"/>
    <w:rsid w:val="00F207AA"/>
    <w:rsid w:val="00F2100B"/>
    <w:rsid w:val="00F24C01"/>
    <w:rsid w:val="00F35A51"/>
    <w:rsid w:val="00F35EEA"/>
    <w:rsid w:val="00F476E9"/>
    <w:rsid w:val="00F47759"/>
    <w:rsid w:val="00F6241F"/>
    <w:rsid w:val="00F64703"/>
    <w:rsid w:val="00F705E2"/>
    <w:rsid w:val="00F83C05"/>
    <w:rsid w:val="00F95ED7"/>
    <w:rsid w:val="00FB3E51"/>
    <w:rsid w:val="00FC05ED"/>
    <w:rsid w:val="00FC17CD"/>
    <w:rsid w:val="00FD0B9F"/>
    <w:rsid w:val="00FD70CB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907"/>
  <w15:docId w15:val="{2AD66835-DF28-431A-A01D-2C6EA1D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E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2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evoyance.fr/branche/single/4/do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ue.urssaf.fr/declarant/arLibre.js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n.justice.gouv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nogec.org/politique-sociale/protection-sociale-complementaire/complementaire-s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6211-98DF-4F80-AF2A-5BE07E60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Hélène URBAN</cp:lastModifiedBy>
  <cp:revision>2</cp:revision>
  <cp:lastPrinted>2020-09-15T11:28:00Z</cp:lastPrinted>
  <dcterms:created xsi:type="dcterms:W3CDTF">2021-05-18T09:10:00Z</dcterms:created>
  <dcterms:modified xsi:type="dcterms:W3CDTF">2021-05-18T09:10:00Z</dcterms:modified>
</cp:coreProperties>
</file>